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2D1" w:rsidRPr="000A6E67" w:rsidRDefault="009032D1" w:rsidP="009032D1">
      <w:pPr>
        <w:pStyle w:val="af1"/>
        <w:jc w:val="center"/>
        <w:rPr>
          <w:b/>
          <w:szCs w:val="28"/>
        </w:rPr>
      </w:pPr>
      <w:r w:rsidRPr="000A6E67">
        <w:rPr>
          <w:b/>
          <w:szCs w:val="28"/>
        </w:rPr>
        <w:t>РОССИЙСКАЯ  ФЕДЕРАЦИЯ</w:t>
      </w:r>
    </w:p>
    <w:p w:rsidR="009032D1" w:rsidRPr="000A6E67" w:rsidRDefault="009032D1" w:rsidP="009032D1">
      <w:pPr>
        <w:pStyle w:val="af1"/>
        <w:jc w:val="center"/>
        <w:rPr>
          <w:b/>
          <w:szCs w:val="28"/>
        </w:rPr>
      </w:pPr>
      <w:r w:rsidRPr="000A6E67">
        <w:rPr>
          <w:b/>
          <w:szCs w:val="28"/>
        </w:rPr>
        <w:t>БРЯНСКАЯ  ОБЛАСТЬ    ПОЧЕПСКИЙ  РАЙОН</w:t>
      </w:r>
    </w:p>
    <w:p w:rsidR="009032D1" w:rsidRPr="000A6E67" w:rsidRDefault="009032D1" w:rsidP="009032D1">
      <w:pPr>
        <w:pStyle w:val="af1"/>
        <w:ind w:left="-142"/>
        <w:jc w:val="center"/>
        <w:rPr>
          <w:b/>
          <w:szCs w:val="28"/>
        </w:rPr>
      </w:pPr>
      <w:r>
        <w:rPr>
          <w:b/>
          <w:szCs w:val="28"/>
        </w:rPr>
        <w:t xml:space="preserve">КРАСНОРОГСКИЙ </w:t>
      </w:r>
      <w:r w:rsidRPr="000A6E67">
        <w:rPr>
          <w:b/>
          <w:szCs w:val="28"/>
        </w:rPr>
        <w:t xml:space="preserve"> СЕЛЬСКИЙ  СОВЕТ  НАРОДНЫХ  ДЕПУТАТОВ</w:t>
      </w:r>
    </w:p>
    <w:p w:rsidR="009032D1" w:rsidRDefault="009032D1" w:rsidP="009032D1">
      <w:pPr>
        <w:rPr>
          <w:b/>
          <w:sz w:val="28"/>
          <w:szCs w:val="28"/>
        </w:rPr>
      </w:pPr>
    </w:p>
    <w:p w:rsidR="009032D1" w:rsidRDefault="009032D1" w:rsidP="009032D1">
      <w:pPr>
        <w:jc w:val="center"/>
        <w:rPr>
          <w:b/>
          <w:sz w:val="28"/>
          <w:szCs w:val="28"/>
        </w:rPr>
      </w:pPr>
    </w:p>
    <w:p w:rsidR="009032D1" w:rsidRDefault="009032D1" w:rsidP="009032D1">
      <w:pPr>
        <w:jc w:val="center"/>
        <w:rPr>
          <w:b/>
          <w:sz w:val="28"/>
          <w:szCs w:val="28"/>
        </w:rPr>
      </w:pPr>
      <w:r w:rsidRPr="00B01042">
        <w:rPr>
          <w:b/>
          <w:sz w:val="28"/>
          <w:szCs w:val="28"/>
        </w:rPr>
        <w:t>Р Е Ш Е Н И Е</w:t>
      </w:r>
    </w:p>
    <w:p w:rsidR="009032D1" w:rsidRPr="005A3801" w:rsidRDefault="009032D1" w:rsidP="009032D1">
      <w:pPr>
        <w:jc w:val="center"/>
        <w:rPr>
          <w:b/>
          <w:sz w:val="28"/>
          <w:szCs w:val="28"/>
        </w:rPr>
      </w:pPr>
    </w:p>
    <w:p w:rsidR="009032D1" w:rsidRPr="009032D1" w:rsidRDefault="009032D1" w:rsidP="009032D1">
      <w:pPr>
        <w:pStyle w:val="af1"/>
        <w:rPr>
          <w:color w:val="FF0000"/>
          <w:sz w:val="24"/>
          <w:szCs w:val="24"/>
        </w:rPr>
      </w:pPr>
      <w:r w:rsidRPr="009032D1">
        <w:rPr>
          <w:sz w:val="24"/>
          <w:szCs w:val="24"/>
        </w:rPr>
        <w:t>От    30.09.2021 г.</w:t>
      </w:r>
      <w:r>
        <w:rPr>
          <w:sz w:val="24"/>
          <w:szCs w:val="24"/>
        </w:rPr>
        <w:t xml:space="preserve"> </w:t>
      </w:r>
      <w:r w:rsidRPr="009032D1">
        <w:rPr>
          <w:sz w:val="24"/>
          <w:szCs w:val="24"/>
        </w:rPr>
        <w:t>№ 95</w:t>
      </w:r>
    </w:p>
    <w:p w:rsidR="009032D1" w:rsidRPr="009032D1" w:rsidRDefault="009032D1" w:rsidP="009032D1">
      <w:pPr>
        <w:pStyle w:val="af1"/>
        <w:rPr>
          <w:sz w:val="24"/>
          <w:szCs w:val="24"/>
        </w:rPr>
      </w:pPr>
      <w:r w:rsidRPr="009032D1">
        <w:rPr>
          <w:sz w:val="24"/>
          <w:szCs w:val="24"/>
        </w:rPr>
        <w:t>с. Красный  Рог</w:t>
      </w:r>
    </w:p>
    <w:p w:rsidR="009032D1" w:rsidRPr="009032D1" w:rsidRDefault="009032D1" w:rsidP="009032D1">
      <w:pPr>
        <w:rPr>
          <w:bCs/>
          <w:color w:val="000000"/>
        </w:rPr>
      </w:pPr>
    </w:p>
    <w:p w:rsidR="009032D1" w:rsidRPr="009032D1" w:rsidRDefault="00DC3AE5" w:rsidP="009032D1">
      <w:pPr>
        <w:rPr>
          <w:bCs/>
          <w:color w:val="000000"/>
        </w:rPr>
      </w:pPr>
      <w:r w:rsidRPr="009032D1">
        <w:rPr>
          <w:bCs/>
          <w:color w:val="000000"/>
        </w:rPr>
        <w:t xml:space="preserve">Об утверждении Положения </w:t>
      </w:r>
      <w:bookmarkStart w:id="0" w:name="_Hlk77671647"/>
      <w:r w:rsidRPr="009032D1">
        <w:rPr>
          <w:bCs/>
          <w:color w:val="000000"/>
        </w:rPr>
        <w:t xml:space="preserve">о муниципальном </w:t>
      </w:r>
    </w:p>
    <w:p w:rsidR="009032D1" w:rsidRPr="009032D1" w:rsidRDefault="009032D1" w:rsidP="009032D1">
      <w:pPr>
        <w:rPr>
          <w:bCs/>
          <w:color w:val="000000"/>
        </w:rPr>
      </w:pPr>
      <w:bookmarkStart w:id="1" w:name="_Hlk77686366"/>
      <w:r w:rsidRPr="009032D1">
        <w:rPr>
          <w:bCs/>
          <w:color w:val="000000"/>
        </w:rPr>
        <w:t xml:space="preserve">контроле </w:t>
      </w:r>
      <w:r w:rsidR="00DC3AE5" w:rsidRPr="009032D1">
        <w:rPr>
          <w:bCs/>
          <w:color w:val="000000"/>
        </w:rPr>
        <w:t xml:space="preserve">на автомобильном транспорте, </w:t>
      </w:r>
    </w:p>
    <w:p w:rsidR="009032D1" w:rsidRPr="009032D1" w:rsidRDefault="00DC3AE5" w:rsidP="009032D1">
      <w:pPr>
        <w:rPr>
          <w:bCs/>
          <w:color w:val="000000"/>
        </w:rPr>
      </w:pPr>
      <w:r w:rsidRPr="009032D1">
        <w:rPr>
          <w:bCs/>
          <w:color w:val="000000"/>
        </w:rPr>
        <w:t xml:space="preserve">городском наземном электрическом </w:t>
      </w:r>
    </w:p>
    <w:p w:rsidR="009032D1" w:rsidRPr="009032D1" w:rsidRDefault="00DC3AE5" w:rsidP="009032D1">
      <w:pPr>
        <w:rPr>
          <w:bCs/>
          <w:color w:val="000000"/>
        </w:rPr>
      </w:pPr>
      <w:r w:rsidRPr="009032D1">
        <w:rPr>
          <w:bCs/>
          <w:color w:val="000000"/>
        </w:rPr>
        <w:t xml:space="preserve">транспорте и в дорожном хозяйстве в </w:t>
      </w:r>
    </w:p>
    <w:p w:rsidR="00DC3AE5" w:rsidRPr="009032D1" w:rsidRDefault="00DC3AE5" w:rsidP="009032D1">
      <w:pPr>
        <w:rPr>
          <w:bCs/>
          <w:color w:val="000000"/>
        </w:rPr>
      </w:pPr>
      <w:r w:rsidRPr="009032D1">
        <w:rPr>
          <w:bCs/>
          <w:color w:val="000000"/>
        </w:rPr>
        <w:t xml:space="preserve">границах населенных пунктов </w:t>
      </w:r>
      <w:bookmarkEnd w:id="0"/>
      <w:r w:rsidR="009032D1" w:rsidRPr="009032D1">
        <w:rPr>
          <w:bCs/>
          <w:color w:val="000000"/>
        </w:rPr>
        <w:t>Краснорогского</w:t>
      </w:r>
    </w:p>
    <w:p w:rsidR="009032D1" w:rsidRPr="009032D1" w:rsidRDefault="009032D1" w:rsidP="009032D1">
      <w:pPr>
        <w:rPr>
          <w:color w:val="000000"/>
        </w:rPr>
      </w:pPr>
      <w:r w:rsidRPr="009032D1">
        <w:rPr>
          <w:bCs/>
          <w:color w:val="000000"/>
        </w:rPr>
        <w:t>сельского поселения</w:t>
      </w:r>
    </w:p>
    <w:bookmarkEnd w:id="1"/>
    <w:p w:rsidR="00DC3AE5" w:rsidRPr="009032D1" w:rsidRDefault="00DC3AE5" w:rsidP="00DC3AE5">
      <w:pPr>
        <w:rPr>
          <w:i/>
          <w:iCs/>
          <w:color w:val="000000"/>
        </w:rPr>
      </w:pPr>
    </w:p>
    <w:p w:rsidR="00DC3AE5" w:rsidRPr="009032D1" w:rsidRDefault="00DC3AE5" w:rsidP="00DC3AE5">
      <w:pPr>
        <w:shd w:val="clear" w:color="auto" w:fill="FFFFFF"/>
        <w:rPr>
          <w:b/>
          <w:color w:val="000000"/>
        </w:rPr>
      </w:pPr>
    </w:p>
    <w:p w:rsidR="009032D1" w:rsidRPr="009032D1" w:rsidRDefault="00DC3AE5" w:rsidP="009032D1">
      <w:pPr>
        <w:shd w:val="clear" w:color="auto" w:fill="FFFFFF"/>
        <w:ind w:firstLine="709"/>
        <w:jc w:val="both"/>
        <w:rPr>
          <w:color w:val="000000"/>
        </w:rPr>
      </w:pPr>
      <w:r w:rsidRPr="009032D1">
        <w:rPr>
          <w:color w:val="000000"/>
        </w:rPr>
        <w:t xml:space="preserve">В соответствии со статьей 3.1 </w:t>
      </w:r>
      <w:bookmarkStart w:id="2" w:name="_Hlk77673480"/>
      <w:r w:rsidRPr="009032D1">
        <w:rPr>
          <w:color w:val="000000"/>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9032D1">
        <w:rPr>
          <w:color w:val="000000"/>
        </w:rPr>
        <w:t xml:space="preserve"> Федеральным законом от 31.07.2020 № 248-ФЗ «О государственном контроле (надзоре) и муниципальном контроле в Российской Федерации», </w:t>
      </w:r>
      <w:r w:rsidR="009032D1" w:rsidRPr="009032D1">
        <w:rPr>
          <w:color w:val="000000"/>
        </w:rPr>
        <w:t xml:space="preserve">Уставом </w:t>
      </w:r>
      <w:r w:rsidR="009032D1" w:rsidRPr="009032D1">
        <w:t>Краснорогского сельского поселения Почепского района Брянской области, Краснорогский  сельский  Совет  народных депутатов</w:t>
      </w:r>
      <w:r w:rsidR="009032D1" w:rsidRPr="009032D1">
        <w:rPr>
          <w:color w:val="000000"/>
        </w:rPr>
        <w:t xml:space="preserve"> </w:t>
      </w:r>
    </w:p>
    <w:p w:rsidR="00DC3AE5" w:rsidRPr="009032D1" w:rsidRDefault="00DC3AE5" w:rsidP="009032D1">
      <w:pPr>
        <w:shd w:val="clear" w:color="auto" w:fill="FFFFFF"/>
        <w:ind w:firstLine="709"/>
        <w:jc w:val="both"/>
        <w:rPr>
          <w:color w:val="000000"/>
        </w:rPr>
      </w:pPr>
      <w:r w:rsidRPr="009032D1">
        <w:rPr>
          <w:color w:val="000000"/>
        </w:rPr>
        <w:t>РЕШИ</w:t>
      </w:r>
      <w:r w:rsidR="009032D1" w:rsidRPr="009032D1">
        <w:rPr>
          <w:color w:val="000000"/>
        </w:rPr>
        <w:t>Л</w:t>
      </w:r>
      <w:r w:rsidRPr="009032D1">
        <w:t>:</w:t>
      </w:r>
    </w:p>
    <w:p w:rsidR="009032D1" w:rsidRPr="009032D1" w:rsidRDefault="00DC3AE5" w:rsidP="00DC3AE5">
      <w:pPr>
        <w:shd w:val="clear" w:color="auto" w:fill="FFFFFF"/>
        <w:ind w:firstLine="709"/>
        <w:jc w:val="both"/>
        <w:rPr>
          <w:color w:val="000000"/>
        </w:rPr>
      </w:pPr>
      <w:r w:rsidRPr="009032D1">
        <w:rPr>
          <w:color w:val="000000"/>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9032D1" w:rsidRPr="009032D1">
        <w:t>Краснорогского сельского поселения Почепского района Брянской области</w:t>
      </w:r>
      <w:r w:rsidR="009032D1" w:rsidRPr="009032D1">
        <w:rPr>
          <w:color w:val="000000"/>
        </w:rPr>
        <w:t xml:space="preserve"> </w:t>
      </w:r>
    </w:p>
    <w:p w:rsidR="00DC3AE5" w:rsidRPr="009032D1" w:rsidRDefault="00DC3AE5" w:rsidP="00DC3AE5">
      <w:pPr>
        <w:shd w:val="clear" w:color="auto" w:fill="FFFFFF"/>
        <w:ind w:firstLine="709"/>
        <w:jc w:val="both"/>
        <w:rPr>
          <w:color w:val="000000"/>
        </w:rPr>
      </w:pPr>
      <w:r w:rsidRPr="009032D1">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9032D1" w:rsidRPr="009032D1">
        <w:t>Краснорогского сельского поселения Почепского района Брянской области</w:t>
      </w:r>
      <w:r w:rsidR="009032D1" w:rsidRPr="009032D1">
        <w:rPr>
          <w:color w:val="000000"/>
        </w:rPr>
        <w:t xml:space="preserve"> </w:t>
      </w:r>
      <w:r w:rsidR="009032D1" w:rsidRPr="009032D1">
        <w:t>Краснорогского сельского поселения Почепского района Брянской области</w:t>
      </w:r>
    </w:p>
    <w:p w:rsidR="00DC3AE5" w:rsidRDefault="00DC3AE5" w:rsidP="00DC3AE5">
      <w:pPr>
        <w:shd w:val="clear" w:color="auto" w:fill="FFFFFF"/>
        <w:ind w:firstLine="709"/>
        <w:jc w:val="both"/>
        <w:rPr>
          <w:color w:val="000000"/>
        </w:rPr>
      </w:pPr>
      <w:r w:rsidRPr="009032D1">
        <w:rPr>
          <w:color w:val="000000"/>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9032D1" w:rsidRPr="009032D1">
        <w:t>Краснорогского сельского поселения Почепского района Брянской области</w:t>
      </w:r>
      <w:r w:rsidRPr="009032D1">
        <w:rPr>
          <w:i/>
          <w:iCs/>
          <w:color w:val="000000"/>
        </w:rPr>
        <w:t xml:space="preserve"> </w:t>
      </w:r>
      <w:r w:rsidRPr="009032D1">
        <w:rPr>
          <w:color w:val="000000"/>
        </w:rPr>
        <w:t xml:space="preserve">вступают в силу с 1 марта 2022 года. </w:t>
      </w:r>
    </w:p>
    <w:p w:rsidR="009032D1" w:rsidRPr="009032D1" w:rsidRDefault="009032D1" w:rsidP="009032D1">
      <w:pPr>
        <w:pStyle w:val="ConsPlusNormal"/>
        <w:widowControl w:val="0"/>
        <w:jc w:val="both"/>
        <w:rPr>
          <w:rFonts w:ascii="Times New Roman" w:hAnsi="Times New Roman" w:cs="Times New Roman"/>
          <w:color w:val="000000"/>
          <w:sz w:val="24"/>
          <w:szCs w:val="24"/>
        </w:rPr>
      </w:pPr>
      <w:r w:rsidRPr="009032D1">
        <w:rPr>
          <w:rFonts w:ascii="Times New Roman" w:hAnsi="Times New Roman" w:cs="Times New Roman"/>
          <w:sz w:val="24"/>
          <w:szCs w:val="24"/>
        </w:rPr>
        <w:t>3. Настоящее решение подлежит публикации на официальном сайте Краснорогской сельской администрации</w:t>
      </w:r>
      <w:r w:rsidR="00A17043">
        <w:rPr>
          <w:rFonts w:ascii="Times New Roman" w:hAnsi="Times New Roman" w:cs="Times New Roman"/>
          <w:sz w:val="24"/>
          <w:szCs w:val="24"/>
        </w:rPr>
        <w:t xml:space="preserve"> </w:t>
      </w:r>
      <w:hyperlink r:id="rId8" w:history="1">
        <w:r w:rsidRPr="009032D1">
          <w:rPr>
            <w:rStyle w:val="a5"/>
            <w:rFonts w:ascii="Times New Roman" w:hAnsi="Times New Roman" w:cs="Times New Roman"/>
            <w:sz w:val="24"/>
            <w:szCs w:val="24"/>
          </w:rPr>
          <w:t>https://admkrrog.ru/</w:t>
        </w:r>
      </w:hyperlink>
      <w:r w:rsidR="00A17043">
        <w:t xml:space="preserve"> </w:t>
      </w:r>
      <w:r w:rsidRPr="009032D1">
        <w:rPr>
          <w:rFonts w:ascii="Times New Roman" w:hAnsi="Times New Roman" w:cs="Times New Roman"/>
          <w:sz w:val="24"/>
          <w:szCs w:val="24"/>
        </w:rPr>
        <w:t xml:space="preserve">в сети Интернет. </w:t>
      </w:r>
    </w:p>
    <w:p w:rsidR="009032D1" w:rsidRPr="009032D1" w:rsidRDefault="009032D1" w:rsidP="009032D1"/>
    <w:p w:rsidR="009032D1" w:rsidRPr="009032D1" w:rsidRDefault="009032D1" w:rsidP="009032D1">
      <w:r w:rsidRPr="009032D1">
        <w:t>Глава поселения                                                                                   Г.Н. Галицкий</w:t>
      </w:r>
    </w:p>
    <w:p w:rsidR="009032D1" w:rsidRPr="009032D1" w:rsidRDefault="009032D1" w:rsidP="009032D1"/>
    <w:p w:rsidR="009032D1" w:rsidRPr="009032D1" w:rsidRDefault="009032D1" w:rsidP="00DC3AE5">
      <w:pPr>
        <w:shd w:val="clear" w:color="auto" w:fill="FFFFFF"/>
        <w:ind w:firstLine="709"/>
        <w:jc w:val="both"/>
      </w:pPr>
    </w:p>
    <w:p w:rsidR="00DC3AE5" w:rsidRPr="00567818" w:rsidRDefault="00DC3AE5" w:rsidP="00DC3AE5">
      <w:pPr>
        <w:shd w:val="clear" w:color="auto" w:fill="FFFFFF"/>
        <w:jc w:val="both"/>
        <w:rPr>
          <w:color w:val="000000"/>
          <w:sz w:val="28"/>
          <w:szCs w:val="28"/>
        </w:rPr>
      </w:pPr>
    </w:p>
    <w:p w:rsidR="009032D1" w:rsidRDefault="009032D1" w:rsidP="00DC3AE5">
      <w:pPr>
        <w:tabs>
          <w:tab w:val="num" w:pos="200"/>
        </w:tabs>
        <w:ind w:left="4536"/>
        <w:jc w:val="center"/>
        <w:outlineLvl w:val="0"/>
      </w:pPr>
    </w:p>
    <w:p w:rsidR="009032D1" w:rsidRDefault="009032D1" w:rsidP="00DC3AE5">
      <w:pPr>
        <w:tabs>
          <w:tab w:val="num" w:pos="200"/>
        </w:tabs>
        <w:ind w:left="4536"/>
        <w:jc w:val="center"/>
        <w:outlineLvl w:val="0"/>
      </w:pPr>
    </w:p>
    <w:p w:rsidR="009032D1" w:rsidRDefault="009032D1" w:rsidP="00DC3AE5">
      <w:pPr>
        <w:tabs>
          <w:tab w:val="num" w:pos="200"/>
        </w:tabs>
        <w:ind w:left="4536"/>
        <w:jc w:val="center"/>
        <w:outlineLvl w:val="0"/>
      </w:pPr>
    </w:p>
    <w:p w:rsidR="009032D1" w:rsidRDefault="009032D1" w:rsidP="00DC3AE5">
      <w:pPr>
        <w:tabs>
          <w:tab w:val="num" w:pos="200"/>
        </w:tabs>
        <w:ind w:left="4536"/>
        <w:jc w:val="center"/>
        <w:outlineLvl w:val="0"/>
      </w:pPr>
    </w:p>
    <w:p w:rsidR="009032D1" w:rsidRDefault="009032D1" w:rsidP="00DC3AE5">
      <w:pPr>
        <w:tabs>
          <w:tab w:val="num" w:pos="200"/>
        </w:tabs>
        <w:ind w:left="4536"/>
        <w:jc w:val="center"/>
        <w:outlineLvl w:val="0"/>
      </w:pPr>
    </w:p>
    <w:p w:rsidR="009032D1" w:rsidRDefault="009032D1" w:rsidP="00DC3AE5">
      <w:pPr>
        <w:tabs>
          <w:tab w:val="num" w:pos="200"/>
        </w:tabs>
        <w:ind w:left="4536"/>
        <w:jc w:val="center"/>
        <w:outlineLvl w:val="0"/>
      </w:pPr>
    </w:p>
    <w:p w:rsidR="009032D1" w:rsidRDefault="009032D1" w:rsidP="00DC3AE5">
      <w:pPr>
        <w:tabs>
          <w:tab w:val="num" w:pos="200"/>
        </w:tabs>
        <w:ind w:left="4536"/>
        <w:jc w:val="center"/>
        <w:outlineLvl w:val="0"/>
      </w:pPr>
    </w:p>
    <w:p w:rsidR="009032D1" w:rsidRPr="00AC5265" w:rsidRDefault="009032D1" w:rsidP="009032D1">
      <w:pPr>
        <w:tabs>
          <w:tab w:val="num" w:pos="200"/>
        </w:tabs>
        <w:ind w:left="4536"/>
        <w:jc w:val="right"/>
        <w:outlineLvl w:val="0"/>
      </w:pPr>
      <w:r w:rsidRPr="00AC5265">
        <w:t>УТВЕРЖДЕНО</w:t>
      </w:r>
    </w:p>
    <w:p w:rsidR="009032D1" w:rsidRPr="00AC5265" w:rsidRDefault="009032D1" w:rsidP="009032D1">
      <w:pPr>
        <w:ind w:left="4536"/>
        <w:jc w:val="right"/>
        <w:rPr>
          <w:color w:val="000000"/>
        </w:rPr>
      </w:pPr>
      <w:r w:rsidRPr="00AC5265">
        <w:rPr>
          <w:color w:val="000000"/>
        </w:rPr>
        <w:t xml:space="preserve">Решением   Краснорогского </w:t>
      </w:r>
    </w:p>
    <w:p w:rsidR="009032D1" w:rsidRPr="00AC5265" w:rsidRDefault="009032D1" w:rsidP="009032D1">
      <w:pPr>
        <w:ind w:left="4536"/>
        <w:jc w:val="right"/>
        <w:rPr>
          <w:color w:val="000000"/>
        </w:rPr>
      </w:pPr>
      <w:r w:rsidRPr="00AC5265">
        <w:rPr>
          <w:color w:val="000000"/>
        </w:rPr>
        <w:t xml:space="preserve">сельского Совета народных депутатов </w:t>
      </w:r>
    </w:p>
    <w:p w:rsidR="009032D1" w:rsidRPr="00AC5265" w:rsidRDefault="009032D1" w:rsidP="009032D1">
      <w:pPr>
        <w:tabs>
          <w:tab w:val="num" w:pos="200"/>
        </w:tabs>
        <w:ind w:left="4536"/>
        <w:jc w:val="right"/>
        <w:outlineLvl w:val="0"/>
      </w:pPr>
      <w:r w:rsidRPr="00AC5265">
        <w:t xml:space="preserve">от </w:t>
      </w:r>
      <w:r>
        <w:t>30.09.</w:t>
      </w:r>
      <w:r w:rsidRPr="00AC5265">
        <w:t xml:space="preserve"> 2021 № </w:t>
      </w:r>
      <w:r>
        <w:t>95</w:t>
      </w:r>
    </w:p>
    <w:p w:rsidR="00DC3AE5" w:rsidRPr="00567818" w:rsidRDefault="00DC3AE5" w:rsidP="00DC3AE5">
      <w:pPr>
        <w:tabs>
          <w:tab w:val="num" w:pos="200"/>
        </w:tabs>
        <w:ind w:left="4536"/>
        <w:jc w:val="center"/>
        <w:outlineLvl w:val="0"/>
      </w:pPr>
    </w:p>
    <w:p w:rsidR="00DC3AE5" w:rsidRPr="00567818" w:rsidRDefault="00DC3AE5" w:rsidP="00DC3AE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DC3AE5" w:rsidRPr="00567818" w:rsidRDefault="00DC3AE5" w:rsidP="00DC3AE5">
      <w:pPr>
        <w:spacing w:line="360" w:lineRule="auto"/>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9032D1" w:rsidRPr="009032D1">
        <w:rPr>
          <w:b/>
          <w:color w:val="000000"/>
          <w:sz w:val="28"/>
          <w:szCs w:val="28"/>
        </w:rPr>
        <w:t>Краснорогского сельского поселения Почепского муниципального района Брянской области</w:t>
      </w:r>
    </w:p>
    <w:p w:rsidR="00DC3AE5" w:rsidRPr="00567818" w:rsidRDefault="00DC3AE5" w:rsidP="00DC3AE5">
      <w:pPr>
        <w:spacing w:line="360" w:lineRule="auto"/>
        <w:jc w:val="cente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3"/>
      <w:r w:rsidR="009032D1" w:rsidRPr="009032D1">
        <w:rPr>
          <w:rFonts w:ascii="Times New Roman" w:hAnsi="Times New Roman" w:cs="Times New Roman"/>
          <w:color w:val="000000"/>
          <w:sz w:val="28"/>
          <w:szCs w:val="28"/>
        </w:rPr>
        <w:t>Краснорогского сельского поселения</w:t>
      </w:r>
      <w:r w:rsidRPr="00567818">
        <w:rPr>
          <w:rFonts w:ascii="Times New Roman" w:hAnsi="Times New Roman" w:cs="Times New Roman"/>
          <w:color w:val="000000"/>
          <w:sz w:val="28"/>
          <w:szCs w:val="28"/>
        </w:rPr>
        <w:t>(далее – муниципальный контроль на автомобильном транспорте)</w:t>
      </w:r>
      <w:bookmarkEnd w:id="4"/>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9032D1" w:rsidRPr="009032D1">
        <w:rPr>
          <w:rFonts w:ascii="Times New Roman" w:hAnsi="Times New Roman" w:cs="Times New Roman"/>
          <w:color w:val="000000"/>
          <w:sz w:val="28"/>
          <w:szCs w:val="28"/>
        </w:rPr>
        <w:t>Краснорогского сельского поселения</w:t>
      </w:r>
      <w:r w:rsidR="009032D1"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w:t>
      </w:r>
      <w:r w:rsidRPr="00567818">
        <w:rPr>
          <w:rFonts w:ascii="Times New Roman" w:hAnsi="Times New Roman" w:cs="Times New Roman"/>
          <w:color w:val="000000"/>
          <w:sz w:val="28"/>
          <w:szCs w:val="28"/>
        </w:rPr>
        <w:lastRenderedPageBreak/>
        <w:t>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DC3AE5">
      <w:pPr>
        <w:spacing w:line="360" w:lineRule="auto"/>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w:t>
      </w:r>
      <w:r w:rsidR="009032D1" w:rsidRPr="009032D1">
        <w:rPr>
          <w:color w:val="000000"/>
          <w:sz w:val="28"/>
          <w:szCs w:val="28"/>
        </w:rPr>
        <w:t>Краснорогского сельского поселения</w:t>
      </w:r>
      <w:r w:rsidRPr="00567818">
        <w:rPr>
          <w:i/>
          <w:iCs/>
          <w:color w:val="000000"/>
        </w:rPr>
        <w:t xml:space="preserve"> </w:t>
      </w:r>
      <w:r w:rsidRPr="00567818">
        <w:rPr>
          <w:color w:val="000000"/>
          <w:sz w:val="28"/>
          <w:szCs w:val="28"/>
        </w:rPr>
        <w:t>(далее – администрация).</w:t>
      </w:r>
    </w:p>
    <w:p w:rsidR="00DC3AE5" w:rsidRPr="00567818" w:rsidRDefault="00DC3AE5" w:rsidP="00DC3AE5">
      <w:pPr>
        <w:spacing w:line="360" w:lineRule="auto"/>
        <w:ind w:firstLine="709"/>
        <w:contextualSpacing/>
        <w:jc w:val="both"/>
        <w:rPr>
          <w:sz w:val="28"/>
          <w:szCs w:val="28"/>
        </w:rPr>
      </w:pPr>
      <w:r w:rsidRPr="00567818">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009032D1">
        <w:rPr>
          <w:color w:val="000000"/>
          <w:sz w:val="28"/>
          <w:szCs w:val="28"/>
        </w:rPr>
        <w:t xml:space="preserve">глава Краснорогской сельской администрации </w:t>
      </w:r>
      <w:r w:rsidRPr="00567818">
        <w:rPr>
          <w:color w:val="000000"/>
          <w:sz w:val="28"/>
          <w:szCs w:val="28"/>
        </w:rPr>
        <w:t>(далее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567818" w:rsidRDefault="00DC3AE5" w:rsidP="00DC3AE5">
      <w:pPr>
        <w:spacing w:line="360" w:lineRule="auto"/>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5"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5"/>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w:t>
      </w:r>
      <w:r w:rsidRPr="00567818">
        <w:rPr>
          <w:rFonts w:ascii="Times New Roman" w:hAnsi="Times New Roman" w:cs="Times New Roman"/>
          <w:color w:val="000000"/>
          <w:sz w:val="28"/>
          <w:szCs w:val="28"/>
        </w:rPr>
        <w:lastRenderedPageBreak/>
        <w:t xml:space="preserve">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6"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6"/>
      <w:r w:rsidRPr="00567818">
        <w:rPr>
          <w:rFonts w:ascii="Times New Roman" w:hAnsi="Times New Roman" w:cs="Times New Roman"/>
          <w:color w:val="000000"/>
          <w:sz w:val="28"/>
          <w:szCs w:val="28"/>
        </w:rPr>
        <w:t>являются: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bookmarkStart w:id="7" w:name="_Hlk77675416"/>
      <w:r w:rsidRPr="00567818">
        <w:rPr>
          <w:rFonts w:ascii="Times New Roman" w:hAnsi="Times New Roman" w:cs="Times New Roman"/>
          <w:color w:val="000000"/>
          <w:sz w:val="28"/>
          <w:szCs w:val="28"/>
        </w:rPr>
        <w:t xml:space="preserve">внесение платы за </w:t>
      </w:r>
      <w:bookmarkEnd w:id="7"/>
      <w:r w:rsidRPr="00567818">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Pr="00567818">
        <w:rPr>
          <w:rFonts w:ascii="Times New Roman" w:hAnsi="Times New Roman" w:cs="Times New Roman"/>
          <w:color w:val="000000"/>
          <w:sz w:val="28"/>
          <w:szCs w:val="28"/>
        </w:rPr>
        <w:lastRenderedPageBreak/>
        <w:t>пользования местного значения (в случае создания таких парковок (парковочных мест);</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00193FA1">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w:t>
      </w:r>
      <w:r w:rsidRPr="00567818">
        <w:rPr>
          <w:rFonts w:ascii="Times New Roman" w:hAnsi="Times New Roman" w:cs="Times New Roman"/>
          <w:color w:val="000000"/>
          <w:sz w:val="28"/>
          <w:szCs w:val="28"/>
        </w:rPr>
        <w:lastRenderedPageBreak/>
        <w:t>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6F6684">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6F6684">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DC3AE5">
      <w:pPr>
        <w:pStyle w:val="ConsPlusNormal"/>
        <w:ind w:firstLine="0"/>
        <w:jc w:val="center"/>
        <w:rPr>
          <w:rFonts w:ascii="Times New Roman" w:hAnsi="Times New Roman" w:cs="Times New Roman"/>
          <w:b/>
          <w:bCs/>
          <w:color w:val="000000"/>
          <w:sz w:val="28"/>
          <w:szCs w:val="28"/>
        </w:rPr>
      </w:pP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w:t>
      </w:r>
      <w:r w:rsidRPr="00567818">
        <w:rPr>
          <w:rFonts w:ascii="Times New Roman" w:hAnsi="Times New Roman" w:cs="Times New Roman"/>
          <w:color w:val="000000"/>
          <w:sz w:val="28"/>
          <w:szCs w:val="28"/>
        </w:rPr>
        <w:lastRenderedPageBreak/>
        <w:t xml:space="preserve">(ущерба)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9032D1">
        <w:rPr>
          <w:rFonts w:ascii="Times New Roman" w:hAnsi="Times New Roman" w:cs="Times New Roman"/>
          <w:color w:val="000000"/>
          <w:sz w:val="28"/>
          <w:szCs w:val="28"/>
        </w:rPr>
        <w:t xml:space="preserve">администрации Краснорогского сельского поселения </w:t>
      </w:r>
      <w:r w:rsidRPr="00567818">
        <w:rPr>
          <w:rFonts w:ascii="Times New Roman" w:hAnsi="Times New Roman" w:cs="Times New Roman"/>
          <w:color w:val="000000"/>
          <w:sz w:val="28"/>
          <w:szCs w:val="28"/>
        </w:rPr>
        <w:t>для принятия решения о проведении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567818">
        <w:rPr>
          <w:rStyle w:val="aff1"/>
          <w:color w:val="000000"/>
          <w:sz w:val="28"/>
          <w:szCs w:val="28"/>
        </w:rPr>
        <w:footnoteReference w:id="1"/>
      </w:r>
      <w:r w:rsidRPr="00567818">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 xml:space="preserve">Администрация также вправе информировать население </w:t>
      </w:r>
      <w:r w:rsidR="009032D1" w:rsidRPr="009032D1">
        <w:rPr>
          <w:rFonts w:ascii="Times New Roman" w:hAnsi="Times New Roman" w:cs="Times New Roman"/>
          <w:color w:val="000000"/>
          <w:sz w:val="28"/>
          <w:szCs w:val="28"/>
        </w:rPr>
        <w:t>Краснорогского сельского поселения</w:t>
      </w:r>
      <w:r w:rsidR="009032D1"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00A17043">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00A17043">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9032D1">
        <w:rPr>
          <w:color w:val="000000"/>
          <w:sz w:val="28"/>
          <w:szCs w:val="28"/>
        </w:rPr>
        <w:t xml:space="preserve"> администрации </w:t>
      </w:r>
      <w:r w:rsidR="009032D1" w:rsidRPr="009032D1">
        <w:rPr>
          <w:color w:val="000000"/>
          <w:sz w:val="28"/>
          <w:szCs w:val="28"/>
        </w:rPr>
        <w:t>Краснорогского сельского поселения</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lastRenderedPageBreak/>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009032D1">
        <w:rPr>
          <w:rFonts w:ascii="Times New Roman" w:hAnsi="Times New Roman" w:cs="Times New Roman"/>
          <w:color w:val="000000"/>
          <w:sz w:val="28"/>
          <w:szCs w:val="28"/>
        </w:rPr>
        <w:t xml:space="preserve">администрации </w:t>
      </w:r>
      <w:r w:rsidR="009032D1" w:rsidRPr="009032D1">
        <w:rPr>
          <w:rFonts w:ascii="Times New Roman" w:hAnsi="Times New Roman" w:cs="Times New Roman"/>
          <w:color w:val="000000"/>
          <w:sz w:val="28"/>
          <w:szCs w:val="28"/>
        </w:rPr>
        <w:t>Краснорогского сельского поселения</w:t>
      </w:r>
      <w:r w:rsidR="009032D1"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00A17043">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контроль на автомобильном транспорте, в ходе </w:t>
      </w:r>
      <w:r w:rsidRPr="00567818">
        <w:rPr>
          <w:rFonts w:ascii="Times New Roman" w:hAnsi="Times New Roman" w:cs="Times New Roman"/>
          <w:color w:val="000000"/>
          <w:sz w:val="28"/>
          <w:szCs w:val="28"/>
        </w:rPr>
        <w:lastRenderedPageBreak/>
        <w:t>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9032D1">
        <w:rPr>
          <w:rFonts w:ascii="Times New Roman" w:hAnsi="Times New Roman" w:cs="Times New Roman"/>
          <w:color w:val="000000"/>
          <w:sz w:val="28"/>
          <w:szCs w:val="28"/>
        </w:rPr>
        <w:t xml:space="preserve">администрации </w:t>
      </w:r>
      <w:r w:rsidR="009032D1" w:rsidRPr="009032D1">
        <w:rPr>
          <w:rFonts w:ascii="Times New Roman" w:hAnsi="Times New Roman" w:cs="Times New Roman"/>
          <w:color w:val="000000"/>
          <w:sz w:val="28"/>
          <w:szCs w:val="28"/>
        </w:rPr>
        <w:t>Краснорогского сельского поселения</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567818">
        <w:rPr>
          <w:rFonts w:ascii="Times New Roman" w:hAnsi="Times New Roman" w:cs="Times New Roman"/>
          <w:color w:val="000000"/>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lastRenderedPageBreak/>
        <w:t>Внеплановые контрольные мероприятия могут проводиться только после согласования с органами прокуратуры.</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xml:space="preserve">.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w:t>
      </w:r>
      <w:r w:rsidR="00DC3AE5" w:rsidRPr="00567818">
        <w:rPr>
          <w:rFonts w:ascii="Times New Roman" w:hAnsi="Times New Roman" w:cs="Times New Roman"/>
          <w:color w:val="000000"/>
          <w:sz w:val="28"/>
          <w:szCs w:val="28"/>
        </w:rPr>
        <w:lastRenderedPageBreak/>
        <w:t>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9032D1">
        <w:rPr>
          <w:rFonts w:ascii="Times New Roman" w:hAnsi="Times New Roman" w:cs="Times New Roman"/>
          <w:color w:val="000000"/>
          <w:sz w:val="28"/>
          <w:szCs w:val="28"/>
        </w:rPr>
        <w:t xml:space="preserve">администрации </w:t>
      </w:r>
      <w:r w:rsidR="009032D1" w:rsidRPr="009032D1">
        <w:rPr>
          <w:rFonts w:ascii="Times New Roman" w:hAnsi="Times New Roman" w:cs="Times New Roman"/>
          <w:color w:val="000000"/>
          <w:sz w:val="28"/>
          <w:szCs w:val="28"/>
        </w:rPr>
        <w:t>Краснорогского сельского поселения</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DC3AE5">
      <w:pPr>
        <w:spacing w:line="360" w:lineRule="auto"/>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A17043">
        <w:rPr>
          <w:color w:val="000000"/>
          <w:sz w:val="28"/>
          <w:szCs w:val="28"/>
          <w:shd w:val="clear" w:color="auto" w:fill="FFFFFF"/>
        </w:rPr>
        <w:t xml:space="preserve"> </w:t>
      </w:r>
      <w:r w:rsidR="00DC3AE5" w:rsidRPr="00567818">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w:t>
      </w:r>
      <w:r w:rsidR="00DC3AE5" w:rsidRPr="00567818">
        <w:rPr>
          <w:color w:val="000000"/>
          <w:sz w:val="28"/>
          <w:szCs w:val="28"/>
          <w:shd w:val="clear" w:color="auto" w:fill="FFFFFF"/>
        </w:rPr>
        <w:lastRenderedPageBreak/>
        <w:t>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A17043">
        <w:rPr>
          <w:color w:val="000000"/>
          <w:sz w:val="28"/>
          <w:szCs w:val="28"/>
          <w:shd w:val="clear" w:color="auto" w:fill="FFFFFF"/>
        </w:rPr>
        <w:t xml:space="preserve"> </w:t>
      </w:r>
      <w:hyperlink r:id="rId12"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DC3AE5">
      <w:pPr>
        <w:spacing w:line="360" w:lineRule="auto"/>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567818" w:rsidRDefault="00DC3AE5" w:rsidP="00DC3AE5">
      <w:pPr>
        <w:spacing w:line="360" w:lineRule="auto"/>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w:t>
      </w:r>
      <w:r w:rsidR="00A17043">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предприятия.</w:t>
      </w:r>
    </w:p>
    <w:p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w:t>
      </w:r>
      <w:r w:rsidR="00DC3AE5" w:rsidRPr="00567818">
        <w:rPr>
          <w:rFonts w:ascii="Times New Roman" w:hAnsi="Times New Roman" w:cs="Times New Roman"/>
          <w:color w:val="000000"/>
          <w:sz w:val="28"/>
          <w:szCs w:val="28"/>
        </w:rPr>
        <w:lastRenderedPageBreak/>
        <w:t>от 31.07.2020 № 248-ФЗ «О государственном контроле (надзоре) и муниципальном контроле в Российской Федерации».</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w:t>
      </w:r>
      <w:r w:rsidR="00DC3AE5" w:rsidRPr="00567818">
        <w:rPr>
          <w:rFonts w:ascii="Times New Roman" w:hAnsi="Times New Roman" w:cs="Times New Roman"/>
          <w:color w:val="000000"/>
          <w:sz w:val="28"/>
          <w:szCs w:val="28"/>
          <w:shd w:val="clear" w:color="auto" w:fill="FFFFFF"/>
        </w:rPr>
        <w:lastRenderedPageBreak/>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bookmarkStart w:id="9" w:name="_GoBack"/>
      <w:bookmarkEnd w:id="9"/>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DC3AE5">
      <w:pPr>
        <w:pStyle w:val="ConsPlusNormal"/>
        <w:spacing w:line="360" w:lineRule="auto"/>
        <w:ind w:firstLine="709"/>
        <w:jc w:val="both"/>
        <w:rPr>
          <w:rFonts w:ascii="Times New Roman" w:hAnsi="Times New Roman" w:cs="Times New Roman"/>
        </w:rPr>
      </w:pPr>
      <w:bookmarkStart w:id="10" w:name="Par318"/>
      <w:bookmarkEnd w:id="10"/>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w:t>
      </w:r>
      <w:r w:rsidRPr="00567818">
        <w:rPr>
          <w:rFonts w:ascii="Times New Roman" w:hAnsi="Times New Roman" w:cs="Times New Roman"/>
          <w:sz w:val="28"/>
          <w:szCs w:val="28"/>
        </w:rPr>
        <w:lastRenderedPageBreak/>
        <w:t>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9032D1">
        <w:rPr>
          <w:rFonts w:ascii="Times New Roman" w:hAnsi="Times New Roman" w:cs="Times New Roman"/>
          <w:sz w:val="28"/>
          <w:szCs w:val="28"/>
        </w:rPr>
        <w:t xml:space="preserve">Брянской </w:t>
      </w:r>
      <w:r w:rsidR="009032D1">
        <w:rPr>
          <w:rFonts w:ascii="Times New Roman" w:hAnsi="Times New Roman" w:cs="Times New Roman"/>
          <w:sz w:val="28"/>
          <w:szCs w:val="28"/>
        </w:rPr>
        <w:lastRenderedPageBreak/>
        <w:t xml:space="preserve">области </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AC26D4" w:rsidRDefault="00AC26D4" w:rsidP="00AC26D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4. </w:t>
      </w:r>
      <w:r>
        <w:rPr>
          <w:rFonts w:ascii="Times New Roman" w:hAnsi="Times New Roman" w:cs="Times New Roman"/>
          <w:b/>
          <w:bCs/>
          <w:color w:val="000000"/>
          <w:sz w:val="28"/>
          <w:szCs w:val="28"/>
        </w:rPr>
        <w:t>Досудебный порядок подачи жалобы</w:t>
      </w:r>
    </w:p>
    <w:p w:rsidR="00DC3AE5" w:rsidRPr="00567818" w:rsidRDefault="00DC3AE5" w:rsidP="00DC3AE5">
      <w:pPr>
        <w:pStyle w:val="ConsPlusNormal"/>
        <w:ind w:firstLine="0"/>
        <w:jc w:val="center"/>
        <w:rPr>
          <w:rFonts w:ascii="Times New Roman" w:hAnsi="Times New Roman" w:cs="Times New Roman"/>
          <w:b/>
          <w:bCs/>
          <w:color w:val="000000"/>
          <w:sz w:val="28"/>
          <w:szCs w:val="28"/>
        </w:rPr>
      </w:pPr>
    </w:p>
    <w:p w:rsidR="00DC3AE5" w:rsidRPr="00FA5435" w:rsidRDefault="00DC3AE5" w:rsidP="00FA5435">
      <w:pPr>
        <w:pStyle w:val="ConsPlusNormal"/>
        <w:spacing w:line="360" w:lineRule="auto"/>
        <w:ind w:firstLine="709"/>
        <w:jc w:val="both"/>
        <w:rPr>
          <w:rFonts w:ascii="Times New Roman" w:hAnsi="Times New Roman" w:cs="Times New Roman"/>
          <w:sz w:val="28"/>
          <w:szCs w:val="28"/>
        </w:rPr>
      </w:pPr>
      <w:r w:rsidRPr="006F6684">
        <w:rPr>
          <w:rFonts w:ascii="Times New Roman" w:hAnsi="Times New Roman" w:cs="Times New Roman"/>
          <w:color w:val="000000"/>
          <w:sz w:val="28"/>
          <w:szCs w:val="28"/>
        </w:rPr>
        <w:t xml:space="preserve">4.1. </w:t>
      </w:r>
      <w:r w:rsidR="00FA5435" w:rsidRPr="006F6684">
        <w:rPr>
          <w:rFonts w:ascii="Times New Roman" w:hAnsi="Times New Roman" w:cs="Times New Roman"/>
          <w:sz w:val="28"/>
          <w:szCs w:val="28"/>
        </w:rPr>
        <w:t xml:space="preserve">Досудебный порядок подачи жалоб на решения администрации, действия (бездействие) должностных лиц, уполномоченных осуществлять </w:t>
      </w:r>
      <w:r w:rsidR="006F6684" w:rsidRPr="006F6684">
        <w:rPr>
          <w:rFonts w:ascii="Times New Roman" w:hAnsi="Times New Roman" w:cs="Times New Roman"/>
          <w:color w:val="000000"/>
          <w:sz w:val="28"/>
          <w:szCs w:val="28"/>
        </w:rPr>
        <w:t>муниципальный контроль на автомобильном транспорте</w:t>
      </w:r>
      <w:r w:rsidR="00FA5435" w:rsidRPr="006F6684">
        <w:rPr>
          <w:rFonts w:ascii="Times New Roman" w:hAnsi="Times New Roman" w:cs="Times New Roman"/>
          <w:sz w:val="28"/>
          <w:szCs w:val="28"/>
        </w:rPr>
        <w:t>, не применяется.</w:t>
      </w:r>
    </w:p>
    <w:p w:rsidR="00FA5435" w:rsidRPr="00567818" w:rsidRDefault="00FA5435" w:rsidP="00FA543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DC3AE5">
      <w:pPr>
        <w:pStyle w:val="14"/>
        <w:jc w:val="center"/>
        <w:rPr>
          <w:rFonts w:ascii="Times New Roman" w:hAnsi="Times New Roman" w:cs="Times New Roman"/>
          <w:b/>
          <w:bCs/>
          <w:color w:val="000000"/>
          <w:sz w:val="28"/>
          <w:szCs w:val="28"/>
        </w:rPr>
      </w:pPr>
    </w:p>
    <w:p w:rsidR="00DC3AE5" w:rsidRPr="00567818" w:rsidRDefault="00DC3AE5" w:rsidP="00DC3AE5">
      <w:pPr>
        <w:pStyle w:val="14"/>
        <w:tabs>
          <w:tab w:val="left" w:pos="851"/>
        </w:tabs>
        <w:spacing w:line="360" w:lineRule="auto"/>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8C69B4" w:rsidRDefault="00DC3AE5" w:rsidP="00DC3AE5">
      <w:pPr>
        <w:tabs>
          <w:tab w:val="left" w:pos="851"/>
        </w:tabs>
        <w:spacing w:line="360" w:lineRule="auto"/>
        <w:ind w:firstLine="709"/>
        <w:jc w:val="both"/>
        <w:rPr>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8C69B4" w:rsidRPr="008C69B4">
        <w:rPr>
          <w:bCs/>
          <w:color w:val="000000"/>
          <w:sz w:val="28"/>
          <w:szCs w:val="28"/>
        </w:rPr>
        <w:t>Краснорогским сельским Советом народных депутатов</w:t>
      </w:r>
      <w:r w:rsidR="008C69B4">
        <w:rPr>
          <w:bCs/>
          <w:color w:val="000000"/>
          <w:sz w:val="28"/>
          <w:szCs w:val="28"/>
        </w:rPr>
        <w:t>.</w:t>
      </w: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8C69B4" w:rsidRDefault="008C69B4" w:rsidP="008C69B4">
      <w:pPr>
        <w:pStyle w:val="ConsPlusNormal"/>
        <w:ind w:firstLine="0"/>
        <w:rPr>
          <w:rFonts w:ascii="Times New Roman" w:hAnsi="Times New Roman" w:cs="Times New Roman"/>
          <w:sz w:val="28"/>
          <w:szCs w:val="28"/>
        </w:rPr>
      </w:pPr>
    </w:p>
    <w:p w:rsidR="00915CD9" w:rsidRDefault="006550AF"/>
    <w:sectPr w:rsidR="00915CD9"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0AF" w:rsidRDefault="006550AF" w:rsidP="00DC3AE5">
      <w:r>
        <w:separator/>
      </w:r>
    </w:p>
  </w:endnote>
  <w:endnote w:type="continuationSeparator" w:id="0">
    <w:p w:rsidR="006550AF" w:rsidRDefault="006550AF"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charset w:val="CC"/>
    <w:family w:val="modern"/>
    <w:pitch w:val="fixed"/>
    <w:sig w:usb0="E0000AFF" w:usb1="400078FF" w:usb2="0000000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0AF" w:rsidRDefault="006550AF" w:rsidP="00DC3AE5">
      <w:r>
        <w:separator/>
      </w:r>
    </w:p>
  </w:footnote>
  <w:footnote w:type="continuationSeparator" w:id="0">
    <w:p w:rsidR="006550AF" w:rsidRDefault="006550AF" w:rsidP="00DC3AE5">
      <w:r>
        <w:continuationSeparator/>
      </w:r>
    </w:p>
  </w:footnote>
  <w:footnote w:id="1">
    <w:p w:rsidR="00DC3AE5" w:rsidRPr="00A17043" w:rsidRDefault="00DC3AE5" w:rsidP="00DC3AE5">
      <w:pPr>
        <w:jc w:val="both"/>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4C6D0A"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6550A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4C6D0A"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C65269">
      <w:rPr>
        <w:rStyle w:val="afb"/>
        <w:noProof/>
      </w:rPr>
      <w:t>19</w:t>
    </w:r>
    <w:r>
      <w:rPr>
        <w:rStyle w:val="afb"/>
      </w:rPr>
      <w:fldChar w:fldCharType="end"/>
    </w:r>
  </w:p>
  <w:p w:rsidR="00E90F25" w:rsidRDefault="006550A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509FD"/>
    <w:rsid w:val="000E5019"/>
    <w:rsid w:val="00193FA1"/>
    <w:rsid w:val="00200232"/>
    <w:rsid w:val="00270548"/>
    <w:rsid w:val="003A5CA5"/>
    <w:rsid w:val="004C6D0A"/>
    <w:rsid w:val="00567818"/>
    <w:rsid w:val="00623F6D"/>
    <w:rsid w:val="006550AF"/>
    <w:rsid w:val="006F6684"/>
    <w:rsid w:val="007027C1"/>
    <w:rsid w:val="007E5577"/>
    <w:rsid w:val="008C69B4"/>
    <w:rsid w:val="009032D1"/>
    <w:rsid w:val="00935631"/>
    <w:rsid w:val="009A3334"/>
    <w:rsid w:val="009D07EB"/>
    <w:rsid w:val="00A17043"/>
    <w:rsid w:val="00AC26D4"/>
    <w:rsid w:val="00B54F12"/>
    <w:rsid w:val="00C65269"/>
    <w:rsid w:val="00C93C18"/>
    <w:rsid w:val="00D245C1"/>
    <w:rsid w:val="00D272FF"/>
    <w:rsid w:val="00DC3AE5"/>
    <w:rsid w:val="00EC107D"/>
    <w:rsid w:val="00F141CA"/>
    <w:rsid w:val="00FA5435"/>
    <w:rsid w:val="00FB51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2B96F-16BA-4596-BDA0-B964FB90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uiPriority w:val="99"/>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krrog.ru/"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2FDDA-83C4-4D30-BD42-ECBA27AC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5765</Words>
  <Characters>32861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2021-12-01T15:07:00Z</dcterms:created>
  <dcterms:modified xsi:type="dcterms:W3CDTF">2021-12-01T15:07:00Z</dcterms:modified>
</cp:coreProperties>
</file>